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B8" w:rsidRPr="004260B8" w:rsidRDefault="004260B8" w:rsidP="004260B8">
      <w:r w:rsidRPr="004260B8">
        <w:t>Олимпиада "УГНТУ-2019" будет проводит</w:t>
      </w:r>
      <w:r>
        <w:t>ь</w:t>
      </w:r>
      <w:bookmarkStart w:id="0" w:name="_GoBack"/>
      <w:bookmarkEnd w:id="0"/>
      <w:r w:rsidRPr="004260B8">
        <w:t>ся со 2 февраля по 2 марта:</w:t>
      </w:r>
    </w:p>
    <w:tbl>
      <w:tblPr>
        <w:tblW w:w="11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702"/>
        <w:gridCol w:w="3737"/>
        <w:gridCol w:w="3822"/>
      </w:tblGrid>
      <w:tr w:rsidR="004260B8" w:rsidRPr="004260B8" w:rsidTr="004260B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 xml:space="preserve">Дата, время </w:t>
            </w:r>
          </w:p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>проведения олимпиады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 xml:space="preserve">Дата </w:t>
            </w:r>
          </w:p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>завершения регистрации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2 февраля 2019 г., 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1 февраля 2019 г., 17:00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Химия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9 февраля 2019 г., 16:00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8 февраля 2019 г., 17:00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Экономика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0B8" w:rsidRPr="004260B8" w:rsidRDefault="004260B8" w:rsidP="004260B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0B8" w:rsidRPr="004260B8" w:rsidRDefault="004260B8" w:rsidP="004260B8"/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Обществознание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16 февраля 2019 г., 16:00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15 февраля 2019 г., 17:00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Информатика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0B8" w:rsidRPr="004260B8" w:rsidRDefault="004260B8" w:rsidP="004260B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0B8" w:rsidRPr="004260B8" w:rsidRDefault="004260B8" w:rsidP="004260B8"/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2 марта 2019 г., 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1 марта 2019 г., 17:00</w:t>
            </w:r>
          </w:p>
        </w:tc>
      </w:tr>
      <w:tr w:rsidR="004260B8" w:rsidRPr="004260B8" w:rsidTr="004260B8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rPr>
                <w:b/>
                <w:bCs/>
              </w:rPr>
              <w:t>начало олимпиад - в 16:00</w:t>
            </w:r>
          </w:p>
          <w:p w:rsidR="004260B8" w:rsidRPr="004260B8" w:rsidRDefault="004260B8" w:rsidP="004260B8">
            <w:r w:rsidRPr="004260B8">
              <w:rPr>
                <w:b/>
                <w:bCs/>
              </w:rPr>
              <w:t>продолжительность олимпиад - 3 часа</w:t>
            </w:r>
          </w:p>
        </w:tc>
      </w:tr>
    </w:tbl>
    <w:p w:rsidR="004260B8" w:rsidRPr="004260B8" w:rsidRDefault="004260B8" w:rsidP="004260B8">
      <w:r w:rsidRPr="004260B8">
        <w:t> </w:t>
      </w:r>
    </w:p>
    <w:p w:rsidR="004260B8" w:rsidRPr="004260B8" w:rsidRDefault="004260B8" w:rsidP="004260B8">
      <w:r w:rsidRPr="004260B8">
        <w:t>Места проведения:</w:t>
      </w:r>
    </w:p>
    <w:tbl>
      <w:tblPr>
        <w:tblW w:w="11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6477"/>
      </w:tblGrid>
      <w:tr w:rsidR="004260B8" w:rsidRPr="004260B8" w:rsidTr="004260B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>Город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pPr>
              <w:rPr>
                <w:b/>
                <w:bCs/>
              </w:rPr>
            </w:pPr>
            <w:r w:rsidRPr="004260B8">
              <w:rPr>
                <w:b/>
                <w:bCs/>
              </w:rPr>
              <w:t>Адрес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г. 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ул. Космонавтов, 8, 4 этаж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г. Стерлитамак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 xml:space="preserve">пр. Октября, 2, </w:t>
            </w:r>
            <w:proofErr w:type="spellStart"/>
            <w:r w:rsidRPr="004260B8">
              <w:t>каб</w:t>
            </w:r>
            <w:proofErr w:type="spellEnd"/>
            <w:r w:rsidRPr="004260B8">
              <w:t>. 406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г. Салават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 xml:space="preserve">ул. Губкина, 22 б, </w:t>
            </w:r>
            <w:proofErr w:type="spellStart"/>
            <w:r w:rsidRPr="004260B8">
              <w:t>каб</w:t>
            </w:r>
            <w:proofErr w:type="spellEnd"/>
            <w:r w:rsidRPr="004260B8">
              <w:t>. 218</w:t>
            </w:r>
          </w:p>
        </w:tc>
      </w:tr>
      <w:tr w:rsidR="004260B8" w:rsidRPr="004260B8" w:rsidTr="00426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>г. Октябрьский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:rsidR="004260B8" w:rsidRPr="004260B8" w:rsidRDefault="004260B8" w:rsidP="004260B8">
            <w:r w:rsidRPr="004260B8">
              <w:t xml:space="preserve">ул. Девонская, 54 а, </w:t>
            </w:r>
            <w:proofErr w:type="spellStart"/>
            <w:r w:rsidRPr="004260B8">
              <w:t>каб</w:t>
            </w:r>
            <w:proofErr w:type="spellEnd"/>
            <w:r w:rsidRPr="004260B8">
              <w:t>. 212</w:t>
            </w:r>
          </w:p>
        </w:tc>
      </w:tr>
    </w:tbl>
    <w:p w:rsidR="004260B8" w:rsidRPr="004260B8" w:rsidRDefault="004260B8" w:rsidP="004260B8">
      <w:r w:rsidRPr="004260B8">
        <w:rPr>
          <w:b/>
          <w:bCs/>
        </w:rPr>
        <w:t>Уважаемые участники, обращаем ваше внимание, что допуск в аудитории, где будут проводиться олимпиады, осуществляется только на основании документа удостоверяющего личность (ПАСПОРТА).</w:t>
      </w:r>
      <w:r w:rsidRPr="004260B8">
        <w:t xml:space="preserve"> </w:t>
      </w:r>
    </w:p>
    <w:p w:rsidR="004260B8" w:rsidRPr="004260B8" w:rsidRDefault="004260B8" w:rsidP="004260B8">
      <w:r w:rsidRPr="004260B8">
        <w:t> </w:t>
      </w:r>
    </w:p>
    <w:p w:rsidR="004260B8" w:rsidRPr="004260B8" w:rsidRDefault="004260B8" w:rsidP="004260B8">
      <w:r w:rsidRPr="004260B8">
        <w:rPr>
          <w:b/>
          <w:bCs/>
        </w:rPr>
        <w:t xml:space="preserve">В соответствие с «Правилами приема в УГНТУ» в 2019 году результаты победителей и призеров олимпиады </w:t>
      </w:r>
      <w:r w:rsidRPr="004260B8">
        <w:t xml:space="preserve">«УГНТУ-2019» учитываются в качестве </w:t>
      </w:r>
      <w:hyperlink r:id="rId5" w:history="1">
        <w:r w:rsidRPr="004260B8">
          <w:rPr>
            <w:rStyle w:val="a4"/>
          </w:rPr>
          <w:t>индивидуальных достижений поступающего при приеме на обучение (баллы за индивидуальные достижения включаются в сумму конкурсных баллов)</w:t>
        </w:r>
      </w:hyperlink>
      <w:r w:rsidRPr="004260B8">
        <w:t>:</w:t>
      </w:r>
    </w:p>
    <w:p w:rsidR="004260B8" w:rsidRPr="004260B8" w:rsidRDefault="004260B8" w:rsidP="004260B8">
      <w:r w:rsidRPr="004260B8">
        <w:t>· победители олимпиад (диплом первой степени) +10 баллов к сумме баллов ЕГЭ;</w:t>
      </w:r>
    </w:p>
    <w:p w:rsidR="004260B8" w:rsidRPr="004260B8" w:rsidRDefault="004260B8" w:rsidP="004260B8">
      <w:r w:rsidRPr="004260B8">
        <w:lastRenderedPageBreak/>
        <w:t>· призеры олимпиад (диплом второй, третьей степени) +7 баллов.</w:t>
      </w:r>
    </w:p>
    <w:p w:rsidR="00F508C9" w:rsidRDefault="00F508C9"/>
    <w:sectPr w:rsidR="00F5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B8"/>
    <w:rsid w:val="00024638"/>
    <w:rsid w:val="004260B8"/>
    <w:rsid w:val="00F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3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63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26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3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63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26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.rusoil.net/page/individualnye-dostizheniya-postupayushch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2019-01-22T12:22:00Z</dcterms:created>
  <dcterms:modified xsi:type="dcterms:W3CDTF">2019-01-22T12:24:00Z</dcterms:modified>
</cp:coreProperties>
</file>